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CF0" w:rsidRDefault="00D23CF0" w:rsidP="00D23CF0">
      <w:pPr>
        <w:spacing w:before="140" w:after="0" w:line="240" w:lineRule="auto"/>
        <w:jc w:val="center"/>
        <w:rPr>
          <w:rFonts w:eastAsiaTheme="minorEastAsia" w:hAnsi="Gill Sans MT"/>
          <w:b/>
          <w:bCs/>
          <w:color w:val="000000" w:themeColor="text1"/>
          <w:kern w:val="24"/>
          <w:position w:val="1"/>
          <w:sz w:val="52"/>
          <w:szCs w:val="52"/>
          <w:lang w:eastAsia="fi-FI"/>
        </w:rPr>
      </w:pPr>
      <w:bookmarkStart w:id="0" w:name="_GoBack"/>
    </w:p>
    <w:p w:rsidR="00D23CF0" w:rsidRPr="008321D7" w:rsidRDefault="00D23CF0" w:rsidP="00D23CF0">
      <w:pPr>
        <w:spacing w:before="140" w:after="0" w:line="240" w:lineRule="auto"/>
        <w:jc w:val="center"/>
        <w:rPr>
          <w:rFonts w:ascii="Gill Sans MT" w:eastAsiaTheme="minorEastAsia" w:hAnsi="Gill Sans MT"/>
          <w:b/>
          <w:bCs/>
          <w:color w:val="000000" w:themeColor="text1"/>
          <w:kern w:val="24"/>
          <w:position w:val="1"/>
          <w:sz w:val="52"/>
          <w:szCs w:val="52"/>
          <w:lang w:eastAsia="fi-FI"/>
        </w:rPr>
      </w:pPr>
      <w:r w:rsidRPr="008321D7">
        <w:rPr>
          <w:rFonts w:ascii="Gill Sans MT" w:hAnsi="Gill Sans MT"/>
          <w:b/>
          <w:bCs/>
          <w:caps/>
          <w:color w:val="000000"/>
          <w:kern w:val="24"/>
          <w:position w:val="1"/>
          <w:sz w:val="68"/>
          <w:szCs w:val="68"/>
        </w:rPr>
        <w:t>Asiakaspalautepäivä</w:t>
      </w:r>
    </w:p>
    <w:p w:rsidR="00D23CF0" w:rsidRPr="008321D7" w:rsidRDefault="00D23CF0" w:rsidP="00D23CF0">
      <w:pPr>
        <w:spacing w:before="140" w:after="0" w:line="240" w:lineRule="auto"/>
        <w:jc w:val="center"/>
        <w:rPr>
          <w:rFonts w:ascii="Gill Sans MT" w:eastAsia="Times New Roman" w:hAnsi="Gill Sans MT" w:cs="Times New Roman"/>
          <w:sz w:val="24"/>
          <w:szCs w:val="24"/>
          <w:lang w:eastAsia="fi-FI"/>
        </w:rPr>
      </w:pPr>
      <w:r w:rsidRPr="008321D7">
        <w:rPr>
          <w:rFonts w:ascii="Gill Sans MT" w:eastAsiaTheme="minorEastAsia" w:hAnsi="Gill Sans MT"/>
          <w:b/>
          <w:bCs/>
          <w:color w:val="000000" w:themeColor="text1"/>
          <w:kern w:val="24"/>
          <w:position w:val="1"/>
          <w:sz w:val="52"/>
          <w:szCs w:val="52"/>
          <w:lang w:eastAsia="fi-FI"/>
        </w:rPr>
        <w:t>(Paikkakunta) sosiaalitoimistossa</w:t>
      </w:r>
    </w:p>
    <w:p w:rsidR="00D23CF0" w:rsidRPr="008321D7" w:rsidRDefault="00D23CF0" w:rsidP="00D23CF0">
      <w:pPr>
        <w:spacing w:before="140" w:after="0" w:line="240" w:lineRule="auto"/>
        <w:jc w:val="center"/>
        <w:rPr>
          <w:rFonts w:ascii="Gill Sans MT" w:eastAsia="Times New Roman" w:hAnsi="Gill Sans MT" w:cs="Times New Roman"/>
          <w:sz w:val="24"/>
          <w:szCs w:val="24"/>
          <w:lang w:eastAsia="fi-FI"/>
        </w:rPr>
      </w:pPr>
      <w:r w:rsidRPr="008321D7">
        <w:rPr>
          <w:rFonts w:ascii="Gill Sans MT" w:eastAsiaTheme="minorEastAsia" w:hAnsi="Gill Sans MT"/>
          <w:b/>
          <w:bCs/>
          <w:color w:val="000000" w:themeColor="text1"/>
          <w:kern w:val="24"/>
          <w:sz w:val="38"/>
          <w:szCs w:val="38"/>
          <w:lang w:eastAsia="fi-FI"/>
        </w:rPr>
        <w:t>osoite</w:t>
      </w:r>
    </w:p>
    <w:p w:rsidR="00D23CF0" w:rsidRPr="008321D7" w:rsidRDefault="00D23CF0" w:rsidP="00D23CF0">
      <w:pPr>
        <w:spacing w:before="140" w:after="0" w:line="240" w:lineRule="auto"/>
        <w:jc w:val="center"/>
        <w:rPr>
          <w:rFonts w:ascii="Gill Sans MT" w:eastAsia="Times New Roman" w:hAnsi="Gill Sans MT" w:cs="Times New Roman"/>
          <w:sz w:val="24"/>
          <w:szCs w:val="24"/>
          <w:lang w:eastAsia="fi-FI"/>
        </w:rPr>
      </w:pPr>
      <w:r w:rsidRPr="008321D7">
        <w:rPr>
          <w:rFonts w:ascii="Gill Sans MT" w:eastAsiaTheme="minorEastAsia" w:hAnsi="Gill Sans MT"/>
          <w:b/>
          <w:bCs/>
          <w:color w:val="000000" w:themeColor="text1"/>
          <w:kern w:val="24"/>
          <w:sz w:val="38"/>
          <w:szCs w:val="38"/>
          <w:lang w:eastAsia="fi-FI"/>
        </w:rPr>
        <w:t>Viikonpäivä, päivämäärä, kellonaika</w:t>
      </w:r>
    </w:p>
    <w:p w:rsidR="00D23CF0" w:rsidRPr="008321D7" w:rsidRDefault="00D23CF0" w:rsidP="00D23CF0">
      <w:pPr>
        <w:spacing w:before="140" w:after="0" w:line="240" w:lineRule="auto"/>
        <w:rPr>
          <w:rFonts w:ascii="Gill Sans MT" w:eastAsia="Times New Roman" w:hAnsi="Gill Sans MT" w:cs="Times New Roman"/>
          <w:sz w:val="24"/>
          <w:szCs w:val="24"/>
          <w:lang w:eastAsia="fi-FI"/>
        </w:rPr>
      </w:pPr>
    </w:p>
    <w:p w:rsidR="00D23CF0" w:rsidRPr="00C10BF7" w:rsidRDefault="00D23CF0" w:rsidP="00C10BF7">
      <w:pPr>
        <w:pStyle w:val="Luettelokappale"/>
        <w:numPr>
          <w:ilvl w:val="0"/>
          <w:numId w:val="3"/>
        </w:numPr>
        <w:spacing w:after="0" w:line="240" w:lineRule="auto"/>
        <w:jc w:val="center"/>
        <w:rPr>
          <w:rFonts w:ascii="Gill Sans MT" w:eastAsia="Times New Roman" w:hAnsi="Gill Sans MT" w:cs="Times New Roman"/>
          <w:sz w:val="32"/>
          <w:szCs w:val="24"/>
          <w:lang w:eastAsia="fi-FI"/>
        </w:rPr>
      </w:pPr>
      <w:r w:rsidRPr="00C10BF7">
        <w:rPr>
          <w:rFonts w:ascii="Gill Sans MT" w:eastAsiaTheme="minorEastAsia" w:hAnsi="Gill Sans MT"/>
          <w:kern w:val="24"/>
          <w:sz w:val="38"/>
          <w:szCs w:val="38"/>
          <w:lang w:eastAsia="fi-FI"/>
        </w:rPr>
        <w:t>Millaisia kokemuksia sinulla on sosiaalitoimiston tarjoamista palveluista?</w:t>
      </w:r>
    </w:p>
    <w:p w:rsidR="00D23CF0" w:rsidRPr="00C10BF7" w:rsidRDefault="00D23CF0" w:rsidP="00C10BF7">
      <w:pPr>
        <w:pStyle w:val="Luettelokappale"/>
        <w:numPr>
          <w:ilvl w:val="0"/>
          <w:numId w:val="3"/>
        </w:numPr>
        <w:spacing w:after="0" w:line="240" w:lineRule="auto"/>
        <w:jc w:val="center"/>
        <w:rPr>
          <w:rFonts w:ascii="Gill Sans MT" w:eastAsia="Times New Roman" w:hAnsi="Gill Sans MT" w:cs="Times New Roman"/>
          <w:sz w:val="32"/>
          <w:szCs w:val="24"/>
          <w:lang w:eastAsia="fi-FI"/>
        </w:rPr>
      </w:pPr>
      <w:r w:rsidRPr="00C10BF7">
        <w:rPr>
          <w:rFonts w:ascii="Gill Sans MT" w:eastAsiaTheme="minorEastAsia" w:hAnsi="Gill Sans MT"/>
          <w:kern w:val="24"/>
          <w:sz w:val="38"/>
          <w:szCs w:val="38"/>
          <w:lang w:eastAsia="fi-FI"/>
        </w:rPr>
        <w:t xml:space="preserve">Millaista palautetta haluat antaa saamastasi palvelusta? </w:t>
      </w:r>
    </w:p>
    <w:p w:rsidR="00D23CF0" w:rsidRPr="00C10BF7" w:rsidRDefault="00D23CF0" w:rsidP="00C10BF7">
      <w:pPr>
        <w:pStyle w:val="Luettelokappale"/>
        <w:numPr>
          <w:ilvl w:val="0"/>
          <w:numId w:val="3"/>
        </w:numPr>
        <w:spacing w:after="0" w:line="240" w:lineRule="auto"/>
        <w:jc w:val="center"/>
        <w:rPr>
          <w:rFonts w:ascii="Gill Sans MT" w:eastAsia="Times New Roman" w:hAnsi="Gill Sans MT" w:cs="Times New Roman"/>
          <w:sz w:val="32"/>
          <w:szCs w:val="24"/>
          <w:lang w:eastAsia="fi-FI"/>
        </w:rPr>
      </w:pPr>
      <w:r w:rsidRPr="00C10BF7">
        <w:rPr>
          <w:rFonts w:ascii="Gill Sans MT" w:eastAsiaTheme="minorEastAsia" w:hAnsi="Gill Sans MT"/>
          <w:kern w:val="24"/>
          <w:sz w:val="38"/>
          <w:szCs w:val="38"/>
          <w:lang w:eastAsia="fi-FI"/>
        </w:rPr>
        <w:t>Tule kertomaan ajatuksistasi sosiaalitoimiston asiakaspalautepäivään!</w:t>
      </w:r>
    </w:p>
    <w:p w:rsidR="00D23CF0" w:rsidRPr="008321D7" w:rsidRDefault="00D23CF0" w:rsidP="00D23CF0">
      <w:pPr>
        <w:spacing w:before="140" w:after="0" w:line="240" w:lineRule="auto"/>
        <w:ind w:left="115"/>
        <w:jc w:val="center"/>
        <w:rPr>
          <w:rFonts w:ascii="Gill Sans MT" w:eastAsiaTheme="minorEastAsia" w:hAnsi="Gill Sans MT"/>
          <w:b/>
          <w:bCs/>
          <w:color w:val="000000" w:themeColor="text1"/>
          <w:kern w:val="24"/>
          <w:sz w:val="38"/>
          <w:szCs w:val="38"/>
          <w:lang w:eastAsia="fi-FI"/>
        </w:rPr>
      </w:pPr>
    </w:p>
    <w:p w:rsidR="00D23CF0" w:rsidRPr="008321D7" w:rsidRDefault="00D23CF0" w:rsidP="00D23CF0">
      <w:pPr>
        <w:spacing w:before="140" w:after="0" w:line="240" w:lineRule="auto"/>
        <w:ind w:left="115"/>
        <w:jc w:val="center"/>
        <w:rPr>
          <w:rFonts w:ascii="Gill Sans MT" w:eastAsia="Times New Roman" w:hAnsi="Gill Sans MT" w:cs="Times New Roman"/>
          <w:sz w:val="24"/>
          <w:szCs w:val="24"/>
          <w:lang w:eastAsia="fi-FI"/>
        </w:rPr>
      </w:pPr>
      <w:r w:rsidRPr="008321D7">
        <w:rPr>
          <w:rFonts w:ascii="Gill Sans MT" w:eastAsiaTheme="minorEastAsia" w:hAnsi="Gill Sans MT"/>
          <w:b/>
          <w:bCs/>
          <w:color w:val="000000" w:themeColor="text1"/>
          <w:kern w:val="24"/>
          <w:sz w:val="38"/>
          <w:szCs w:val="38"/>
          <w:lang w:eastAsia="fi-FI"/>
        </w:rPr>
        <w:t>Kahvitarjoilu, tervetuloa!</w:t>
      </w:r>
    </w:p>
    <w:p w:rsidR="00D23CF0" w:rsidRPr="008321D7" w:rsidRDefault="00D23CF0" w:rsidP="00D23CF0">
      <w:pPr>
        <w:spacing w:before="140" w:after="0" w:line="240" w:lineRule="auto"/>
        <w:jc w:val="center"/>
        <w:rPr>
          <w:rFonts w:ascii="Gill Sans MT" w:eastAsiaTheme="minorEastAsia" w:hAnsi="Gill Sans MT"/>
          <w:color w:val="000000" w:themeColor="text1"/>
          <w:kern w:val="24"/>
          <w:sz w:val="28"/>
          <w:szCs w:val="28"/>
          <w:lang w:eastAsia="fi-FI"/>
        </w:rPr>
      </w:pPr>
    </w:p>
    <w:p w:rsidR="00D23CF0" w:rsidRPr="008321D7" w:rsidRDefault="00D23CF0" w:rsidP="00D23CF0">
      <w:pPr>
        <w:spacing w:before="140" w:after="0" w:line="240" w:lineRule="auto"/>
        <w:jc w:val="center"/>
        <w:rPr>
          <w:rFonts w:ascii="Gill Sans MT" w:eastAsia="Times New Roman" w:hAnsi="Gill Sans MT" w:cs="Times New Roman"/>
          <w:sz w:val="24"/>
          <w:szCs w:val="24"/>
          <w:lang w:eastAsia="fi-FI"/>
        </w:rPr>
      </w:pPr>
      <w:r w:rsidRPr="008321D7">
        <w:rPr>
          <w:rFonts w:ascii="Gill Sans MT" w:eastAsiaTheme="minorEastAsia" w:hAnsi="Gill Sans MT"/>
          <w:color w:val="000000" w:themeColor="text1"/>
          <w:kern w:val="24"/>
          <w:sz w:val="28"/>
          <w:szCs w:val="28"/>
          <w:lang w:eastAsia="fi-FI"/>
        </w:rPr>
        <w:t>Palautteen antaminen on luottamuksellista ja palautteet käsitellään nimettöminä. Saatua palautetta käytetään sosiaalitoimiston kehittämistyössä. Asiakaspalautepäivän toteutuksesta vastaavat sosionomiopiskelijat.</w:t>
      </w:r>
    </w:p>
    <w:p w:rsidR="00D23CF0" w:rsidRPr="008321D7" w:rsidRDefault="00D23CF0" w:rsidP="00D23CF0">
      <w:pPr>
        <w:spacing w:before="140" w:after="0" w:line="240" w:lineRule="auto"/>
        <w:jc w:val="center"/>
        <w:rPr>
          <w:rFonts w:ascii="Gill Sans MT" w:eastAsia="Times New Roman" w:hAnsi="Gill Sans MT" w:cs="Times New Roman"/>
          <w:sz w:val="24"/>
          <w:szCs w:val="24"/>
          <w:lang w:eastAsia="fi-FI"/>
        </w:rPr>
      </w:pPr>
      <w:r>
        <w:rPr>
          <w:rFonts w:ascii="Gill Sans MT" w:eastAsiaTheme="minorEastAsia" w:hAnsi="Gill Sans MT"/>
          <w:b/>
          <w:bCs/>
          <w:color w:val="000000" w:themeColor="text1"/>
          <w:kern w:val="24"/>
          <w:sz w:val="38"/>
          <w:szCs w:val="38"/>
          <w:lang w:eastAsia="fi-FI"/>
        </w:rPr>
        <w:br/>
      </w:r>
      <w:r w:rsidRPr="008321D7">
        <w:rPr>
          <w:rFonts w:ascii="Gill Sans MT" w:eastAsiaTheme="minorEastAsia" w:hAnsi="Gill Sans MT"/>
          <w:b/>
          <w:bCs/>
          <w:color w:val="000000" w:themeColor="text1"/>
          <w:kern w:val="24"/>
          <w:sz w:val="38"/>
          <w:szCs w:val="38"/>
          <w:lang w:eastAsia="fi-FI"/>
        </w:rPr>
        <w:t>Vastaamalla vaikutat!</w:t>
      </w:r>
    </w:p>
    <w:p w:rsidR="00D23CF0" w:rsidRPr="008321D7" w:rsidRDefault="00D23CF0" w:rsidP="00D23CF0">
      <w:pPr>
        <w:spacing w:before="140" w:after="0" w:line="240" w:lineRule="auto"/>
        <w:jc w:val="center"/>
        <w:rPr>
          <w:rFonts w:ascii="Gill Sans MT" w:eastAsiaTheme="minorEastAsia" w:hAnsi="Gill Sans MT"/>
          <w:color w:val="000000" w:themeColor="text1"/>
          <w:kern w:val="24"/>
          <w:lang w:eastAsia="fi-FI"/>
        </w:rPr>
      </w:pPr>
      <w:r w:rsidRPr="008321D7">
        <w:rPr>
          <w:rFonts w:ascii="Gill Sans MT" w:eastAsiaTheme="minorEastAsia" w:hAnsi="Gill Sans MT"/>
          <w:color w:val="000000" w:themeColor="text1"/>
          <w:kern w:val="24"/>
          <w:lang w:eastAsia="fi-FI"/>
        </w:rPr>
        <w:br/>
      </w:r>
    </w:p>
    <w:p w:rsidR="00D23CF0" w:rsidRPr="008321D7" w:rsidRDefault="00D23CF0" w:rsidP="00D23CF0">
      <w:pPr>
        <w:spacing w:before="1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i-FI"/>
        </w:rPr>
      </w:pPr>
      <w:r w:rsidRPr="008321D7">
        <w:rPr>
          <w:rFonts w:ascii="Gill Sans MT" w:eastAsiaTheme="minorEastAsia" w:hAnsi="Gill Sans MT"/>
          <w:color w:val="000000" w:themeColor="text1"/>
          <w:kern w:val="24"/>
          <w:lang w:eastAsia="fi-FI"/>
        </w:rPr>
        <w:t>Asiakaspalautepäivän järjestävät: Kaupungin sosiaali- ja terveystoimi ja ammattikorkeakoulun</w:t>
      </w:r>
      <w:r>
        <w:rPr>
          <w:rFonts w:eastAsiaTheme="minorEastAsia" w:hAnsi="Gill Sans MT"/>
          <w:color w:val="000000" w:themeColor="text1"/>
          <w:kern w:val="24"/>
          <w:lang w:eastAsia="fi-FI"/>
        </w:rPr>
        <w:t xml:space="preserve"> </w:t>
      </w:r>
      <w:r w:rsidR="00E8355A">
        <w:rPr>
          <w:rFonts w:eastAsiaTheme="minorEastAsia" w:hAnsi="Gill Sans MT"/>
          <w:color w:val="000000" w:themeColor="text1"/>
          <w:kern w:val="24"/>
          <w:lang w:eastAsia="fi-FI"/>
        </w:rPr>
        <w:t>sosionomiopiskelijat</w:t>
      </w:r>
    </w:p>
    <w:p w:rsidR="00D23CF0" w:rsidRDefault="00D23CF0" w:rsidP="00D23CF0">
      <w:pPr>
        <w:jc w:val="center"/>
      </w:pPr>
    </w:p>
    <w:bookmarkEnd w:id="0"/>
    <w:p w:rsidR="00204A3F" w:rsidRDefault="00204A3F"/>
    <w:sectPr w:rsidR="00204A3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F3381"/>
    <w:multiLevelType w:val="hybridMultilevel"/>
    <w:tmpl w:val="4092B192"/>
    <w:lvl w:ilvl="0" w:tplc="040B000B">
      <w:start w:val="1"/>
      <w:numFmt w:val="bullet"/>
      <w:lvlText w:val=""/>
      <w:lvlJc w:val="left"/>
      <w:pPr>
        <w:ind w:left="1627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">
    <w:nsid w:val="6CE433DD"/>
    <w:multiLevelType w:val="hybridMultilevel"/>
    <w:tmpl w:val="A1F6CC2A"/>
    <w:lvl w:ilvl="0" w:tplc="EE34DDB4">
      <w:start w:val="1"/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B1C1504" w:tentative="1">
      <w:start w:val="1"/>
      <w:numFmt w:val="bullet"/>
      <w:lvlText w:val="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0068160" w:tentative="1">
      <w:start w:val="1"/>
      <w:numFmt w:val="bullet"/>
      <w:lvlText w:val="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8AEA91E" w:tentative="1">
      <w:start w:val="1"/>
      <w:numFmt w:val="bullet"/>
      <w:lvlText w:val="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78C7A44" w:tentative="1">
      <w:start w:val="1"/>
      <w:numFmt w:val="bullet"/>
      <w:lvlText w:val="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35E4706" w:tentative="1">
      <w:start w:val="1"/>
      <w:numFmt w:val="bullet"/>
      <w:lvlText w:val="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7F8F5E4" w:tentative="1">
      <w:start w:val="1"/>
      <w:numFmt w:val="bullet"/>
      <w:lvlText w:val="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96EF360" w:tentative="1">
      <w:start w:val="1"/>
      <w:numFmt w:val="bullet"/>
      <w:lvlText w:val="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E10EF54" w:tentative="1">
      <w:start w:val="1"/>
      <w:numFmt w:val="bullet"/>
      <w:lvlText w:val="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720450D5"/>
    <w:multiLevelType w:val="hybridMultilevel"/>
    <w:tmpl w:val="64E07BAE"/>
    <w:lvl w:ilvl="0" w:tplc="040B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CF0"/>
    <w:rsid w:val="000B1E3E"/>
    <w:rsid w:val="001E744F"/>
    <w:rsid w:val="00204A3F"/>
    <w:rsid w:val="00C10BF7"/>
    <w:rsid w:val="00D23CF0"/>
    <w:rsid w:val="00E8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23CF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10B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23CF0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1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</dc:creator>
  <cp:lastModifiedBy>hanna</cp:lastModifiedBy>
  <cp:revision>4</cp:revision>
  <dcterms:created xsi:type="dcterms:W3CDTF">2014-03-04T14:44:00Z</dcterms:created>
  <dcterms:modified xsi:type="dcterms:W3CDTF">2014-03-06T13:39:00Z</dcterms:modified>
</cp:coreProperties>
</file>